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0D96" w:rsidRPr="00FE078B" w:rsidRDefault="000A7DE2" w:rsidP="00733A0C">
      <w:pPr>
        <w:spacing w:after="0"/>
        <w:jc w:val="center"/>
        <w:rPr>
          <w:b/>
          <w:sz w:val="24"/>
        </w:rPr>
      </w:pPr>
      <w:r w:rsidRPr="00FE078B">
        <w:rPr>
          <w:b/>
          <w:sz w:val="32"/>
        </w:rPr>
        <w:t>V</w:t>
      </w:r>
      <w:r w:rsidR="004E0E8E" w:rsidRPr="00FE078B">
        <w:rPr>
          <w:b/>
          <w:sz w:val="32"/>
        </w:rPr>
        <w:t>I</w:t>
      </w:r>
      <w:r w:rsidRPr="00FE078B">
        <w:rPr>
          <w:b/>
          <w:sz w:val="32"/>
        </w:rPr>
        <w:t xml:space="preserve"> ENEXPE </w:t>
      </w:r>
      <w:r w:rsidR="00833E0D" w:rsidRPr="00FE078B">
        <w:rPr>
          <w:b/>
          <w:sz w:val="32"/>
        </w:rPr>
        <w:t xml:space="preserve">– 2019 – Semana de Abertura </w:t>
      </w:r>
      <w:r w:rsidR="00833E0D" w:rsidRPr="00FE078B">
        <w:rPr>
          <w:b/>
          <w:sz w:val="24"/>
          <w:szCs w:val="24"/>
        </w:rPr>
        <w:t>(0</w:t>
      </w:r>
      <w:r w:rsidR="004E0E8E" w:rsidRPr="00FE078B">
        <w:rPr>
          <w:b/>
          <w:sz w:val="24"/>
          <w:szCs w:val="24"/>
        </w:rPr>
        <w:t>2 a 05 de abril</w:t>
      </w:r>
      <w:r w:rsidR="00833E0D" w:rsidRPr="00FE078B">
        <w:rPr>
          <w:b/>
          <w:sz w:val="24"/>
          <w:szCs w:val="24"/>
        </w:rPr>
        <w:t>)</w:t>
      </w:r>
    </w:p>
    <w:p w:rsidR="008A5AFE" w:rsidRDefault="00E01268" w:rsidP="008A5AF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Formulário de </w:t>
      </w:r>
      <w:r w:rsidR="000A7DE2" w:rsidRPr="00E01268">
        <w:rPr>
          <w:b/>
          <w:sz w:val="36"/>
          <w:szCs w:val="36"/>
        </w:rPr>
        <w:t>Inscrição de Atividades</w:t>
      </w:r>
    </w:p>
    <w:p w:rsidR="005751DF" w:rsidRPr="005751DF" w:rsidRDefault="005751DF" w:rsidP="008A5AFE">
      <w:pPr>
        <w:spacing w:after="0"/>
        <w:jc w:val="center"/>
        <w:rPr>
          <w:b/>
          <w:sz w:val="24"/>
          <w:szCs w:val="24"/>
        </w:rPr>
      </w:pPr>
      <w:r w:rsidRPr="005751DF">
        <w:rPr>
          <w:b/>
          <w:sz w:val="24"/>
          <w:szCs w:val="24"/>
        </w:rPr>
        <w:t xml:space="preserve">Enviar até 21/03/2019 para </w:t>
      </w:r>
      <w:hyperlink r:id="rId8" w:history="1">
        <w:r w:rsidRPr="005751DF">
          <w:rPr>
            <w:rStyle w:val="Hyperlink"/>
            <w:b/>
            <w:sz w:val="24"/>
            <w:szCs w:val="24"/>
          </w:rPr>
          <w:t>extensao@igeo.ufrj.br</w:t>
        </w:r>
      </w:hyperlink>
    </w:p>
    <w:p w:rsidR="00E01268" w:rsidRDefault="00E01268" w:rsidP="008A5AFE">
      <w:pPr>
        <w:spacing w:after="0"/>
        <w:jc w:val="center"/>
        <w:rPr>
          <w:b/>
        </w:rPr>
      </w:pPr>
    </w:p>
    <w:p w:rsidR="00600D96" w:rsidRDefault="00E01268" w:rsidP="00600D96">
      <w:pPr>
        <w:shd w:val="clear" w:color="auto" w:fill="C2D69B" w:themeFill="accent3" w:themeFillTint="99"/>
        <w:spacing w:after="0"/>
        <w:jc w:val="both"/>
      </w:pPr>
      <w:r>
        <w:rPr>
          <w:b/>
        </w:rPr>
        <w:t>Informações Gerais</w:t>
      </w:r>
      <w:r w:rsidR="00417E9D">
        <w:rPr>
          <w:b/>
        </w:rPr>
        <w:t xml:space="preserve"> – PARA PÚBLICO INTERNO (UFRJ)</w:t>
      </w:r>
    </w:p>
    <w:p w:rsidR="00600D96" w:rsidRDefault="00600D96">
      <w:pPr>
        <w:spacing w:after="0"/>
        <w:jc w:val="both"/>
      </w:pPr>
    </w:p>
    <w:p w:rsidR="00417E9D" w:rsidRDefault="00417E9D" w:rsidP="00417E9D">
      <w:pPr>
        <w:spacing w:after="0"/>
        <w:jc w:val="both"/>
        <w:rPr>
          <w:b/>
        </w:rPr>
      </w:pPr>
      <w:r>
        <w:rPr>
          <w:b/>
        </w:rPr>
        <w:t>Di</w:t>
      </w:r>
      <w:r w:rsidR="006739B8">
        <w:rPr>
          <w:b/>
        </w:rPr>
        <w:t>a</w:t>
      </w:r>
      <w:proofErr w:type="gramStart"/>
      <w:r w:rsidR="006739B8">
        <w:rPr>
          <w:b/>
        </w:rPr>
        <w:t>:  (</w:t>
      </w:r>
      <w:proofErr w:type="gramEnd"/>
      <w:r w:rsidR="006739B8">
        <w:rPr>
          <w:b/>
        </w:rPr>
        <w:t xml:space="preserve">    ) 5ª feira - 04/abril,  15:30-17:2</w:t>
      </w:r>
      <w:r>
        <w:rPr>
          <w:b/>
        </w:rPr>
        <w:t xml:space="preserve">0h                        (    ) 6ª feira </w:t>
      </w:r>
      <w:r w:rsidR="006739B8">
        <w:rPr>
          <w:b/>
        </w:rPr>
        <w:t xml:space="preserve">- 05/abril,  </w:t>
      </w:r>
      <w:r>
        <w:rPr>
          <w:b/>
        </w:rPr>
        <w:t>9-12h</w:t>
      </w:r>
    </w:p>
    <w:p w:rsidR="00417E9D" w:rsidRDefault="00417E9D" w:rsidP="00417E9D">
      <w:pPr>
        <w:spacing w:after="0"/>
        <w:jc w:val="both"/>
        <w:rPr>
          <w:b/>
        </w:rPr>
      </w:pPr>
    </w:p>
    <w:p w:rsidR="000A7DE2" w:rsidRDefault="000A7DE2">
      <w:pPr>
        <w:spacing w:after="0"/>
        <w:jc w:val="both"/>
      </w:pPr>
      <w:r w:rsidRPr="00E01268">
        <w:rPr>
          <w:b/>
        </w:rPr>
        <w:t>Natureza da Atividade</w:t>
      </w:r>
      <w:proofErr w:type="gramStart"/>
      <w:r w:rsidR="00F719A6">
        <w:t xml:space="preserve">:  </w:t>
      </w:r>
      <w:r>
        <w:t>(</w:t>
      </w:r>
      <w:proofErr w:type="gramEnd"/>
      <w:r>
        <w:t xml:space="preserve">    )  Oficina </w:t>
      </w:r>
      <w:r w:rsidR="00417E9D">
        <w:t xml:space="preserve"> </w:t>
      </w:r>
      <w:r>
        <w:t xml:space="preserve">  (  </w:t>
      </w:r>
      <w:r w:rsidR="00417E9D">
        <w:t xml:space="preserve"> </w:t>
      </w:r>
      <w:r>
        <w:t xml:space="preserve"> ) Laboratório de Portas Abertas </w:t>
      </w:r>
      <w:r w:rsidR="00417E9D">
        <w:t xml:space="preserve">  </w:t>
      </w:r>
      <w:r>
        <w:t xml:space="preserve">  (    ) </w:t>
      </w:r>
      <w:proofErr w:type="spellStart"/>
      <w:r>
        <w:t>Mini-curso</w:t>
      </w:r>
      <w:proofErr w:type="spellEnd"/>
      <w:r>
        <w:t xml:space="preserve"> </w:t>
      </w:r>
      <w:r w:rsidR="00417E9D">
        <w:t xml:space="preserve">      </w:t>
      </w:r>
      <w:r>
        <w:t xml:space="preserve"> (    ) Palestra</w:t>
      </w:r>
    </w:p>
    <w:p w:rsidR="000A7DE2" w:rsidRDefault="000A7DE2">
      <w:pPr>
        <w:spacing w:after="0"/>
        <w:jc w:val="both"/>
      </w:pPr>
    </w:p>
    <w:p w:rsidR="000A7DE2" w:rsidRDefault="000A7DE2">
      <w:pPr>
        <w:spacing w:after="0"/>
        <w:jc w:val="both"/>
      </w:pPr>
      <w:r>
        <w:t xml:space="preserve">                                            </w:t>
      </w:r>
      <w:proofErr w:type="gramStart"/>
      <w:r>
        <w:t xml:space="preserve">(  </w:t>
      </w:r>
      <w:proofErr w:type="gramEnd"/>
      <w:r>
        <w:t xml:space="preserve">   )  </w:t>
      </w:r>
      <w:proofErr w:type="spellStart"/>
      <w:r w:rsidR="00F719A6">
        <w:t>GeoRoteiro</w:t>
      </w:r>
      <w:proofErr w:type="spellEnd"/>
      <w:r w:rsidR="00F719A6">
        <w:t xml:space="preserve"> </w:t>
      </w:r>
      <w:r w:rsidR="00833E0D">
        <w:t xml:space="preserve">       </w:t>
      </w:r>
      <w:r w:rsidR="00F719A6">
        <w:t xml:space="preserve">(     )  </w:t>
      </w:r>
      <w:r>
        <w:t>Outros _________________________________________</w:t>
      </w:r>
      <w:r w:rsidR="00EE030F">
        <w:t xml:space="preserve"> </w:t>
      </w:r>
    </w:p>
    <w:p w:rsidR="000A7DE2" w:rsidRPr="00E01268" w:rsidRDefault="000A7DE2">
      <w:pPr>
        <w:spacing w:after="0"/>
        <w:jc w:val="both"/>
        <w:rPr>
          <w:b/>
        </w:rPr>
      </w:pPr>
    </w:p>
    <w:p w:rsidR="000A7DE2" w:rsidRDefault="000A7DE2">
      <w:pPr>
        <w:spacing w:after="0"/>
        <w:jc w:val="both"/>
      </w:pPr>
      <w:r w:rsidRPr="00E01268">
        <w:rPr>
          <w:b/>
        </w:rPr>
        <w:t>Título da Atividade:</w:t>
      </w:r>
      <w:r>
        <w:t xml:space="preserve"> _______________________________________</w:t>
      </w:r>
      <w:r w:rsidR="00E01268">
        <w:t>______________</w:t>
      </w:r>
      <w:r>
        <w:t>___________________</w:t>
      </w:r>
    </w:p>
    <w:p w:rsidR="000A7DE2" w:rsidRDefault="000A7DE2" w:rsidP="005751DF">
      <w:pPr>
        <w:spacing w:before="120" w:after="0"/>
        <w:jc w:val="both"/>
      </w:pPr>
      <w:r w:rsidRPr="00E01268">
        <w:rPr>
          <w:b/>
        </w:rPr>
        <w:t>Local da Atividade:</w:t>
      </w:r>
      <w:r>
        <w:t xml:space="preserve"> _______________________________________</w:t>
      </w:r>
      <w:r w:rsidR="00E01268">
        <w:t>______________</w:t>
      </w:r>
      <w:r>
        <w:t>___________________</w:t>
      </w:r>
    </w:p>
    <w:p w:rsidR="005751DF" w:rsidRDefault="005751DF">
      <w:pPr>
        <w:spacing w:after="0"/>
        <w:jc w:val="both"/>
      </w:pPr>
      <w:r>
        <w:t>(</w:t>
      </w:r>
      <w:proofErr w:type="gramStart"/>
      <w:r>
        <w:t>sala</w:t>
      </w:r>
      <w:proofErr w:type="gramEnd"/>
      <w:r>
        <w:t xml:space="preserve">/departamento/corredor </w:t>
      </w:r>
      <w:proofErr w:type="spellStart"/>
      <w:r>
        <w:t>etc</w:t>
      </w:r>
      <w:proofErr w:type="spellEnd"/>
      <w:r>
        <w:t>)</w:t>
      </w:r>
    </w:p>
    <w:p w:rsidR="005751DF" w:rsidRDefault="006739B8" w:rsidP="005751DF">
      <w:pPr>
        <w:spacing w:before="120" w:after="0"/>
        <w:jc w:val="both"/>
      </w:pPr>
      <w:r w:rsidRPr="006739B8">
        <w:rPr>
          <w:b/>
        </w:rPr>
        <w:t>Duração da Atividade</w:t>
      </w:r>
      <w:r>
        <w:rPr>
          <w:b/>
        </w:rPr>
        <w:t xml:space="preserve"> (estabelecer duração mínima e máxima, no caso de oficinas e visitas a laboratório, para se estruturar uma organização de fluxo compatível)</w:t>
      </w:r>
      <w:r>
        <w:t xml:space="preserve">: ___________________________________________________ </w:t>
      </w:r>
    </w:p>
    <w:p w:rsidR="00E71D95" w:rsidRDefault="006739B8" w:rsidP="005751DF">
      <w:pPr>
        <w:spacing w:before="120" w:after="0"/>
        <w:jc w:val="both"/>
      </w:pPr>
      <w:r>
        <w:t>_____________________________________________________________________________________________</w:t>
      </w:r>
    </w:p>
    <w:p w:rsidR="000A7DE2" w:rsidRDefault="00E71D95" w:rsidP="005751DF">
      <w:pPr>
        <w:spacing w:before="120" w:after="0"/>
        <w:jc w:val="both"/>
      </w:pPr>
      <w:r w:rsidRPr="00E71D95">
        <w:rPr>
          <w:b/>
        </w:rPr>
        <w:t>Número máximo de alunos/as)</w:t>
      </w:r>
      <w:r w:rsidR="005751DF">
        <w:rPr>
          <w:b/>
        </w:rPr>
        <w:t xml:space="preserve"> por sessão/visita</w:t>
      </w:r>
      <w:r w:rsidRPr="00E71D95">
        <w:rPr>
          <w:b/>
        </w:rPr>
        <w:t>:</w:t>
      </w:r>
      <w:r w:rsidR="005751DF">
        <w:rPr>
          <w:b/>
        </w:rPr>
        <w:t xml:space="preserve"> </w:t>
      </w:r>
      <w:r>
        <w:t xml:space="preserve">  </w:t>
      </w:r>
      <w:r w:rsidR="005751DF">
        <w:t>_____</w:t>
      </w:r>
      <w:r>
        <w:t>______________________________________</w:t>
      </w:r>
      <w:r w:rsidR="005751DF">
        <w:t>_</w:t>
      </w:r>
      <w:r>
        <w:t>______</w:t>
      </w:r>
      <w:r w:rsidR="005751DF">
        <w:t xml:space="preserve"> </w:t>
      </w:r>
    </w:p>
    <w:p w:rsidR="005751DF" w:rsidRDefault="000A7DE2" w:rsidP="005751DF">
      <w:pPr>
        <w:spacing w:before="120" w:after="0"/>
        <w:jc w:val="both"/>
      </w:pPr>
      <w:proofErr w:type="gramStart"/>
      <w:r w:rsidRPr="00E01268">
        <w:rPr>
          <w:b/>
        </w:rPr>
        <w:t>Professor</w:t>
      </w:r>
      <w:r w:rsidR="006739B8">
        <w:rPr>
          <w:b/>
        </w:rPr>
        <w:t>(</w:t>
      </w:r>
      <w:proofErr w:type="gramEnd"/>
      <w:r w:rsidR="006739B8">
        <w:rPr>
          <w:b/>
        </w:rPr>
        <w:t>es)</w:t>
      </w:r>
      <w:r w:rsidRPr="00E01268">
        <w:rPr>
          <w:b/>
        </w:rPr>
        <w:t xml:space="preserve"> r</w:t>
      </w:r>
      <w:r w:rsidR="00F42CCE" w:rsidRPr="00E01268">
        <w:rPr>
          <w:b/>
        </w:rPr>
        <w:t>esponsáve</w:t>
      </w:r>
      <w:r w:rsidR="00733A0C" w:rsidRPr="00E01268">
        <w:rPr>
          <w:b/>
        </w:rPr>
        <w:t>l</w:t>
      </w:r>
      <w:r w:rsidR="006739B8">
        <w:rPr>
          <w:b/>
        </w:rPr>
        <w:t>(</w:t>
      </w:r>
      <w:proofErr w:type="spellStart"/>
      <w:r w:rsidR="006739B8">
        <w:rPr>
          <w:b/>
        </w:rPr>
        <w:t>is</w:t>
      </w:r>
      <w:proofErr w:type="spellEnd"/>
      <w:r w:rsidR="006739B8">
        <w:rPr>
          <w:b/>
        </w:rPr>
        <w:t xml:space="preserve">) </w:t>
      </w:r>
      <w:r w:rsidR="00F42CCE" w:rsidRPr="00E01268">
        <w:rPr>
          <w:b/>
        </w:rPr>
        <w:t>pela</w:t>
      </w:r>
      <w:r w:rsidRPr="00E01268">
        <w:rPr>
          <w:b/>
        </w:rPr>
        <w:t xml:space="preserve"> atividade</w:t>
      </w:r>
      <w:r w:rsidR="00F42CCE" w:rsidRPr="00E01268">
        <w:rPr>
          <w:b/>
        </w:rPr>
        <w:t>:</w:t>
      </w:r>
      <w:r w:rsidR="00833E0D">
        <w:rPr>
          <w:b/>
        </w:rPr>
        <w:t xml:space="preserve"> </w:t>
      </w:r>
      <w:r w:rsidR="006739B8">
        <w:rPr>
          <w:b/>
        </w:rPr>
        <w:t>________________________________________</w:t>
      </w:r>
      <w:r w:rsidR="00833E0D">
        <w:rPr>
          <w:b/>
        </w:rPr>
        <w:t>_____________</w:t>
      </w:r>
      <w:r w:rsidR="005751DF">
        <w:t>___</w:t>
      </w:r>
    </w:p>
    <w:p w:rsidR="008A05F5" w:rsidRDefault="006739B8" w:rsidP="005751DF">
      <w:pPr>
        <w:spacing w:after="0"/>
        <w:jc w:val="both"/>
      </w:pPr>
      <w:r>
        <w:t xml:space="preserve"> </w:t>
      </w:r>
      <w:r w:rsidR="000A7DE2">
        <w:t>________________________________________</w:t>
      </w:r>
      <w:r>
        <w:t>___________________________________________________</w:t>
      </w:r>
      <w:r w:rsidR="000A7DE2">
        <w:t>__</w:t>
      </w:r>
    </w:p>
    <w:p w:rsidR="006739B8" w:rsidRDefault="006739B8">
      <w:pPr>
        <w:spacing w:after="0"/>
        <w:jc w:val="both"/>
      </w:pPr>
    </w:p>
    <w:p w:rsidR="00733A0C" w:rsidRDefault="00733A0C" w:rsidP="00733A0C">
      <w:pPr>
        <w:spacing w:after="0"/>
        <w:jc w:val="both"/>
      </w:pPr>
      <w:r w:rsidRPr="00E01268">
        <w:rPr>
          <w:b/>
        </w:rPr>
        <w:t>Contato</w:t>
      </w:r>
      <w:r w:rsidR="00833E0D">
        <w:rPr>
          <w:b/>
        </w:rPr>
        <w:t>s (</w:t>
      </w:r>
      <w:proofErr w:type="spellStart"/>
      <w:r w:rsidR="00833E0D">
        <w:rPr>
          <w:b/>
        </w:rPr>
        <w:t>email</w:t>
      </w:r>
      <w:proofErr w:type="spellEnd"/>
      <w:r w:rsidR="00833E0D">
        <w:rPr>
          <w:b/>
        </w:rPr>
        <w:t xml:space="preserve"> e </w:t>
      </w:r>
      <w:proofErr w:type="spellStart"/>
      <w:r w:rsidR="00833E0D">
        <w:rPr>
          <w:b/>
        </w:rPr>
        <w:t>tel</w:t>
      </w:r>
      <w:proofErr w:type="spellEnd"/>
      <w:r w:rsidR="00833E0D">
        <w:rPr>
          <w:b/>
        </w:rPr>
        <w:t>)</w:t>
      </w:r>
      <w:r w:rsidRPr="00C43AA5">
        <w:t>:</w:t>
      </w:r>
      <w:r w:rsidR="00833E0D">
        <w:t xml:space="preserve"> ____</w:t>
      </w:r>
      <w:r w:rsidR="000A7DE2">
        <w:t>__________</w:t>
      </w:r>
      <w:r w:rsidR="006739B8">
        <w:t>____</w:t>
      </w:r>
      <w:r w:rsidR="000A7DE2">
        <w:t>________________________________________________________</w:t>
      </w:r>
    </w:p>
    <w:p w:rsidR="00E01268" w:rsidRPr="00C43AA5" w:rsidRDefault="00E01268" w:rsidP="00733A0C">
      <w:pPr>
        <w:spacing w:after="0"/>
        <w:jc w:val="both"/>
      </w:pPr>
    </w:p>
    <w:p w:rsidR="00F42CCE" w:rsidRPr="00C43AA5" w:rsidRDefault="00F42CCE">
      <w:pPr>
        <w:spacing w:after="0"/>
        <w:jc w:val="both"/>
      </w:pPr>
    </w:p>
    <w:p w:rsidR="00F42CCE" w:rsidRPr="00E01268" w:rsidRDefault="000A7DE2" w:rsidP="00F42CCE">
      <w:pPr>
        <w:shd w:val="clear" w:color="auto" w:fill="C2D69B" w:themeFill="accent3" w:themeFillTint="99"/>
        <w:spacing w:after="0"/>
        <w:jc w:val="both"/>
        <w:rPr>
          <w:b/>
        </w:rPr>
      </w:pPr>
      <w:r w:rsidRPr="00E01268">
        <w:rPr>
          <w:b/>
        </w:rPr>
        <w:t>Resumo da Atividade</w:t>
      </w:r>
    </w:p>
    <w:p w:rsidR="002375DF" w:rsidRDefault="000A7DE2" w:rsidP="002375DF">
      <w:pPr>
        <w:shd w:val="clear" w:color="auto" w:fill="FFFFFF"/>
        <w:suppressAutoHyphens w:val="0"/>
        <w:spacing w:before="120" w:after="12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>Escreva um pequeno parágrafo resumindo a atividade. Esta informação será</w:t>
      </w:r>
      <w:r w:rsidR="00E01268"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 xml:space="preserve">utilizada </w:t>
      </w:r>
      <w:r w:rsidR="00E01268"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 xml:space="preserve">para divulgação </w:t>
      </w:r>
      <w:r w:rsidR="006739B8"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>geral e junto ao público a que se destina</w:t>
      </w:r>
      <w:r w:rsidR="00E01268"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>.</w:t>
      </w:r>
    </w:p>
    <w:p w:rsidR="00430911" w:rsidRDefault="00430911" w:rsidP="002375DF">
      <w:pPr>
        <w:shd w:val="clear" w:color="auto" w:fill="FFFFFF"/>
        <w:suppressAutoHyphens w:val="0"/>
        <w:spacing w:before="120" w:after="12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</w:pPr>
    </w:p>
    <w:p w:rsidR="000E42FB" w:rsidRDefault="00430911" w:rsidP="005751DF">
      <w:pPr>
        <w:shd w:val="clear" w:color="auto" w:fill="FFFFFF"/>
        <w:suppressAutoHyphens w:val="0"/>
        <w:spacing w:before="120" w:after="120" w:line="360" w:lineRule="auto"/>
        <w:jc w:val="both"/>
      </w:pPr>
      <w:r>
        <w:rPr>
          <w:rFonts w:ascii="Arial" w:eastAsia="Times New Roman" w:hAnsi="Arial" w:cs="Arial"/>
          <w:b/>
          <w:color w:val="666666"/>
          <w:kern w:val="0"/>
          <w:sz w:val="16"/>
          <w:szCs w:val="16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2FB" w:rsidRDefault="000E42FB">
      <w:pPr>
        <w:spacing w:after="0"/>
        <w:jc w:val="both"/>
      </w:pPr>
    </w:p>
    <w:p w:rsidR="000E42FB" w:rsidRDefault="00FE078B">
      <w:pPr>
        <w:spacing w:after="0"/>
        <w:jc w:val="both"/>
        <w:rPr>
          <w:b/>
        </w:rPr>
      </w:pPr>
      <w:r w:rsidRPr="00FE078B">
        <w:rPr>
          <w:b/>
        </w:rPr>
        <w:t xml:space="preserve">OBS: </w:t>
      </w:r>
      <w:r>
        <w:rPr>
          <w:b/>
        </w:rPr>
        <w:t xml:space="preserve">Para o melhor aproveitamento </w:t>
      </w:r>
      <w:r>
        <w:rPr>
          <w:b/>
        </w:rPr>
        <w:t>pelo público participante</w:t>
      </w:r>
      <w:r>
        <w:rPr>
          <w:b/>
        </w:rPr>
        <w:t xml:space="preserve"> das atividades disponibilizadas, pedimos que enviem as propostas até o dia 21 de março, de modo que possamos verificar e sincronizar as propostas de atividades, em seu conjunto. </w:t>
      </w:r>
    </w:p>
    <w:p w:rsidR="000E42FB" w:rsidRDefault="00FE078B">
      <w:pPr>
        <w:spacing w:after="0"/>
        <w:jc w:val="both"/>
        <w:rPr>
          <w:b/>
        </w:rPr>
      </w:pPr>
      <w:r>
        <w:rPr>
          <w:b/>
        </w:rPr>
        <w:t>Destacamos que é recomendado que não haja mais de 4 atividades por turno/intervalo de tempo</w:t>
      </w:r>
      <w:r w:rsidR="001A254A">
        <w:rPr>
          <w:b/>
        </w:rPr>
        <w:t xml:space="preserve">, portanto, podem ser planejadas </w:t>
      </w:r>
      <w:proofErr w:type="gramStart"/>
      <w:r w:rsidR="001A254A">
        <w:rPr>
          <w:b/>
        </w:rPr>
        <w:t xml:space="preserve">conjuntamente </w:t>
      </w:r>
      <w:bookmarkStart w:id="0" w:name="_GoBack"/>
      <w:bookmarkEnd w:id="0"/>
      <w:r w:rsidR="001A254A">
        <w:rPr>
          <w:b/>
        </w:rPr>
        <w:t xml:space="preserve"> estas</w:t>
      </w:r>
      <w:proofErr w:type="gramEnd"/>
      <w:r w:rsidR="001A254A">
        <w:rPr>
          <w:b/>
        </w:rPr>
        <w:t xml:space="preserve"> atividades </w:t>
      </w:r>
      <w:r>
        <w:rPr>
          <w:b/>
        </w:rPr>
        <w:t xml:space="preserve">. </w:t>
      </w:r>
    </w:p>
    <w:p w:rsidR="005751DF" w:rsidRPr="00FE078B" w:rsidRDefault="000E42FB">
      <w:pPr>
        <w:spacing w:after="0"/>
        <w:jc w:val="both"/>
        <w:rPr>
          <w:b/>
        </w:rPr>
      </w:pPr>
      <w:r>
        <w:rPr>
          <w:b/>
        </w:rPr>
        <w:lastRenderedPageBreak/>
        <w:t xml:space="preserve">Contatos: </w:t>
      </w:r>
      <w:hyperlink r:id="rId9" w:history="1">
        <w:proofErr w:type="gramStart"/>
        <w:r w:rsidR="00E71D95" w:rsidRPr="00D1650D">
          <w:rPr>
            <w:rStyle w:val="Hyperlink"/>
            <w:b/>
          </w:rPr>
          <w:t>extensao@igeo.ufrj.br</w:t>
        </w:r>
      </w:hyperlink>
      <w:r w:rsidR="00E71D95">
        <w:rPr>
          <w:b/>
        </w:rPr>
        <w:t xml:space="preserve">  </w:t>
      </w:r>
      <w:proofErr w:type="spellStart"/>
      <w:r w:rsidR="00E71D95">
        <w:rPr>
          <w:b/>
        </w:rPr>
        <w:t>Tel</w:t>
      </w:r>
      <w:proofErr w:type="spellEnd"/>
      <w:proofErr w:type="gramEnd"/>
      <w:r w:rsidR="00E71D95" w:rsidRPr="005751DF">
        <w:rPr>
          <w:b/>
        </w:rPr>
        <w:t xml:space="preserve">: </w:t>
      </w:r>
      <w:r w:rsidR="005751DF" w:rsidRPr="005751DF">
        <w:rPr>
          <w:b/>
        </w:rPr>
        <w:t xml:space="preserve"> </w:t>
      </w:r>
      <w:r w:rsidR="005751DF" w:rsidRPr="005751DF">
        <w:rPr>
          <w:b/>
        </w:rPr>
        <w:t xml:space="preserve">(21) </w:t>
      </w:r>
      <w:r w:rsidR="005751DF" w:rsidRPr="005751DF">
        <w:rPr>
          <w:b/>
        </w:rPr>
        <w:t>3938</w:t>
      </w:r>
      <w:r w:rsidR="005751DF" w:rsidRPr="005751DF">
        <w:rPr>
          <w:b/>
          <w:szCs w:val="16"/>
        </w:rPr>
        <w:t xml:space="preserve">-9461 </w:t>
      </w:r>
    </w:p>
    <w:sectPr w:rsidR="005751DF" w:rsidRPr="00FE078B" w:rsidSect="005F0CB8">
      <w:headerReference w:type="default" r:id="rId10"/>
      <w:pgSz w:w="11906" w:h="16838"/>
      <w:pgMar w:top="851" w:right="849" w:bottom="851" w:left="851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77" w:rsidRDefault="00163177">
      <w:pPr>
        <w:spacing w:after="0" w:line="240" w:lineRule="auto"/>
      </w:pPr>
      <w:r>
        <w:separator/>
      </w:r>
    </w:p>
  </w:endnote>
  <w:endnote w:type="continuationSeparator" w:id="0">
    <w:p w:rsidR="00163177" w:rsidRDefault="0016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91">
    <w:altName w:val="Times New Roman"/>
    <w:charset w:val="01"/>
    <w:family w:val="auto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77" w:rsidRDefault="00163177">
      <w:pPr>
        <w:spacing w:after="0" w:line="240" w:lineRule="auto"/>
      </w:pPr>
      <w:r>
        <w:separator/>
      </w:r>
    </w:p>
  </w:footnote>
  <w:footnote w:type="continuationSeparator" w:id="0">
    <w:p w:rsidR="00163177" w:rsidRDefault="0016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D" w:rsidRDefault="005F0CB8">
    <w:pPr>
      <w:spacing w:after="0" w:line="240" w:lineRule="auto"/>
      <w:jc w:val="center"/>
      <w:rPr>
        <w:rFonts w:eastAsia="Times New Roman" w:cs="Times New Roman"/>
        <w:b/>
        <w:sz w:val="21"/>
        <w:szCs w:val="21"/>
        <w:lang w:eastAsia="pt-BR"/>
      </w:rPr>
    </w:pPr>
    <w:r>
      <w:rPr>
        <w:noProof/>
        <w:lang w:eastAsia="pt-BR"/>
      </w:rPr>
      <w:drawing>
        <wp:anchor distT="0" distB="9525" distL="114300" distR="120650" simplePos="0" relativeHeight="251657216" behindDoc="0" locked="0" layoutInCell="1" allowOverlap="1">
          <wp:simplePos x="0" y="0"/>
          <wp:positionH relativeFrom="column">
            <wp:posOffset>238760</wp:posOffset>
          </wp:positionH>
          <wp:positionV relativeFrom="paragraph">
            <wp:posOffset>34925</wp:posOffset>
          </wp:positionV>
          <wp:extent cx="635635" cy="7315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731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23190" simplePos="0" relativeHeight="251658240" behindDoc="0" locked="0" layoutInCell="1" allowOverlap="1">
          <wp:simplePos x="0" y="0"/>
          <wp:positionH relativeFrom="margin">
            <wp:posOffset>5394436</wp:posOffset>
          </wp:positionH>
          <wp:positionV relativeFrom="paragraph">
            <wp:posOffset>-67917</wp:posOffset>
          </wp:positionV>
          <wp:extent cx="974863" cy="683813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63" cy="68381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8140D">
      <w:rPr>
        <w:rFonts w:eastAsia="Times New Roman" w:cs="Times New Roman"/>
        <w:b/>
        <w:sz w:val="21"/>
        <w:szCs w:val="21"/>
        <w:lang w:eastAsia="pt-BR"/>
      </w:rPr>
      <w:t>Universidade Federal do Rio de Janeiro</w:t>
    </w:r>
  </w:p>
  <w:p w:rsidR="0068140D" w:rsidRDefault="0068140D">
    <w:pPr>
      <w:spacing w:after="0" w:line="240" w:lineRule="auto"/>
      <w:jc w:val="center"/>
      <w:rPr>
        <w:rFonts w:eastAsia="Times New Roman" w:cs="Times New Roman"/>
        <w:b/>
        <w:sz w:val="21"/>
        <w:szCs w:val="21"/>
        <w:lang w:eastAsia="pt-BR"/>
      </w:rPr>
    </w:pPr>
    <w:r>
      <w:rPr>
        <w:rFonts w:eastAsia="Times New Roman" w:cs="Times New Roman"/>
        <w:b/>
        <w:sz w:val="21"/>
        <w:szCs w:val="21"/>
        <w:lang w:eastAsia="pt-BR"/>
      </w:rPr>
      <w:t>Centro de Ciências Matemáticas e da Natureza</w:t>
    </w:r>
  </w:p>
  <w:p w:rsidR="0068140D" w:rsidRDefault="0068140D">
    <w:pPr>
      <w:spacing w:after="0" w:line="240" w:lineRule="auto"/>
      <w:jc w:val="center"/>
      <w:rPr>
        <w:rFonts w:eastAsia="Times New Roman" w:cs="Times New Roman"/>
        <w:b/>
        <w:sz w:val="21"/>
        <w:szCs w:val="21"/>
        <w:lang w:eastAsia="pt-BR"/>
      </w:rPr>
    </w:pPr>
    <w:r>
      <w:rPr>
        <w:rFonts w:eastAsia="Times New Roman" w:cs="Times New Roman"/>
        <w:b/>
        <w:sz w:val="21"/>
        <w:szCs w:val="21"/>
        <w:lang w:eastAsia="pt-BR"/>
      </w:rPr>
      <w:t>Instituto de Geociências</w:t>
    </w:r>
  </w:p>
  <w:p w:rsidR="0068140D" w:rsidRDefault="0068140D">
    <w:pPr>
      <w:spacing w:after="0" w:line="240" w:lineRule="auto"/>
      <w:jc w:val="center"/>
      <w:rPr>
        <w:rFonts w:ascii="Verdana" w:eastAsia="Times New Roman" w:hAnsi="Verdana" w:cs="Times New Roman"/>
        <w:b/>
        <w:bCs/>
        <w:color w:val="000000"/>
        <w:sz w:val="17"/>
        <w:szCs w:val="17"/>
        <w:lang w:eastAsia="pt-BR"/>
      </w:rPr>
    </w:pPr>
    <w:r>
      <w:rPr>
        <w:rFonts w:eastAsia="Times New Roman" w:cs="Times New Roman"/>
        <w:b/>
        <w:sz w:val="21"/>
        <w:szCs w:val="21"/>
        <w:lang w:eastAsia="pt-BR"/>
      </w:rPr>
      <w:t>Diretoria Adjunta de Extensão</w:t>
    </w:r>
  </w:p>
  <w:p w:rsidR="0068140D" w:rsidRDefault="006814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83E2D0F"/>
    <w:multiLevelType w:val="hybridMultilevel"/>
    <w:tmpl w:val="D9842C48"/>
    <w:lvl w:ilvl="0" w:tplc="7BACD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2D43"/>
    <w:rsid w:val="00002919"/>
    <w:rsid w:val="00016A35"/>
    <w:rsid w:val="00026A7A"/>
    <w:rsid w:val="00053E5E"/>
    <w:rsid w:val="0008791C"/>
    <w:rsid w:val="00097470"/>
    <w:rsid w:val="000A46BB"/>
    <w:rsid w:val="000A7DE2"/>
    <w:rsid w:val="000B4421"/>
    <w:rsid w:val="000E42FB"/>
    <w:rsid w:val="000E7FF7"/>
    <w:rsid w:val="001453EF"/>
    <w:rsid w:val="00151625"/>
    <w:rsid w:val="00163177"/>
    <w:rsid w:val="00166B51"/>
    <w:rsid w:val="001A254A"/>
    <w:rsid w:val="002015A5"/>
    <w:rsid w:val="002375DF"/>
    <w:rsid w:val="002442DB"/>
    <w:rsid w:val="00250C96"/>
    <w:rsid w:val="00252D43"/>
    <w:rsid w:val="00266894"/>
    <w:rsid w:val="002928DF"/>
    <w:rsid w:val="002A51ED"/>
    <w:rsid w:val="002E5AFA"/>
    <w:rsid w:val="003168FA"/>
    <w:rsid w:val="0034173A"/>
    <w:rsid w:val="0038153B"/>
    <w:rsid w:val="00381F3D"/>
    <w:rsid w:val="003E0D64"/>
    <w:rsid w:val="00417E9D"/>
    <w:rsid w:val="00430911"/>
    <w:rsid w:val="004351E9"/>
    <w:rsid w:val="004B08D1"/>
    <w:rsid w:val="004B4132"/>
    <w:rsid w:val="004D084F"/>
    <w:rsid w:val="004E0E8E"/>
    <w:rsid w:val="004F4F33"/>
    <w:rsid w:val="005751DF"/>
    <w:rsid w:val="005840BB"/>
    <w:rsid w:val="005C75C8"/>
    <w:rsid w:val="005F0CB8"/>
    <w:rsid w:val="005F4934"/>
    <w:rsid w:val="00600D96"/>
    <w:rsid w:val="00607FA2"/>
    <w:rsid w:val="00631A41"/>
    <w:rsid w:val="00632E47"/>
    <w:rsid w:val="00637F3F"/>
    <w:rsid w:val="006536A7"/>
    <w:rsid w:val="00656B5B"/>
    <w:rsid w:val="006739B8"/>
    <w:rsid w:val="0068140D"/>
    <w:rsid w:val="006A124E"/>
    <w:rsid w:val="006D7D6C"/>
    <w:rsid w:val="00733A0C"/>
    <w:rsid w:val="007816CC"/>
    <w:rsid w:val="0078384B"/>
    <w:rsid w:val="007C28E1"/>
    <w:rsid w:val="007D3EDB"/>
    <w:rsid w:val="007F0D82"/>
    <w:rsid w:val="00833E0D"/>
    <w:rsid w:val="0084526A"/>
    <w:rsid w:val="00850A38"/>
    <w:rsid w:val="00883D0D"/>
    <w:rsid w:val="008949CE"/>
    <w:rsid w:val="008A05F5"/>
    <w:rsid w:val="008A57D0"/>
    <w:rsid w:val="008A5AFE"/>
    <w:rsid w:val="008A6DF2"/>
    <w:rsid w:val="00905646"/>
    <w:rsid w:val="00915CE1"/>
    <w:rsid w:val="0092688F"/>
    <w:rsid w:val="009A436E"/>
    <w:rsid w:val="009B17AC"/>
    <w:rsid w:val="009C2E85"/>
    <w:rsid w:val="009D1AA9"/>
    <w:rsid w:val="009E6F24"/>
    <w:rsid w:val="00A16FB0"/>
    <w:rsid w:val="00A341EE"/>
    <w:rsid w:val="00A36796"/>
    <w:rsid w:val="00A420C8"/>
    <w:rsid w:val="00A50FF2"/>
    <w:rsid w:val="00A7325B"/>
    <w:rsid w:val="00AB693E"/>
    <w:rsid w:val="00BB3561"/>
    <w:rsid w:val="00BD0151"/>
    <w:rsid w:val="00C07F0D"/>
    <w:rsid w:val="00C43876"/>
    <w:rsid w:val="00C43AA5"/>
    <w:rsid w:val="00C91C90"/>
    <w:rsid w:val="00CA7C29"/>
    <w:rsid w:val="00CD7CBE"/>
    <w:rsid w:val="00D35A6B"/>
    <w:rsid w:val="00D85C57"/>
    <w:rsid w:val="00D916C7"/>
    <w:rsid w:val="00DC2C73"/>
    <w:rsid w:val="00E01268"/>
    <w:rsid w:val="00E220E4"/>
    <w:rsid w:val="00E2303B"/>
    <w:rsid w:val="00E43DA8"/>
    <w:rsid w:val="00E5333B"/>
    <w:rsid w:val="00E71D95"/>
    <w:rsid w:val="00E73C07"/>
    <w:rsid w:val="00E82220"/>
    <w:rsid w:val="00EA54D5"/>
    <w:rsid w:val="00EC184C"/>
    <w:rsid w:val="00EE030F"/>
    <w:rsid w:val="00EE4F3C"/>
    <w:rsid w:val="00F1286B"/>
    <w:rsid w:val="00F3430F"/>
    <w:rsid w:val="00F42CCE"/>
    <w:rsid w:val="00F60E38"/>
    <w:rsid w:val="00F6588E"/>
    <w:rsid w:val="00F719A6"/>
    <w:rsid w:val="00FA779B"/>
    <w:rsid w:val="00FC60DE"/>
    <w:rsid w:val="00FC6485"/>
    <w:rsid w:val="00FD15F5"/>
    <w:rsid w:val="00FE078B"/>
    <w:rsid w:val="00FF1B07"/>
    <w:rsid w:val="00FF4648"/>
    <w:rsid w:val="00FF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61DDAF02-8861-4526-990D-E6178DB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8E"/>
    <w:pPr>
      <w:suppressAutoHyphens/>
      <w:spacing w:after="160" w:line="259" w:lineRule="auto"/>
    </w:pPr>
    <w:rPr>
      <w:rFonts w:ascii="Calibri" w:eastAsia="Calibri" w:hAnsi="Calibri" w:cs="font291"/>
      <w:kern w:val="1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2375D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6588E"/>
  </w:style>
  <w:style w:type="character" w:customStyle="1" w:styleId="apple-converted-space">
    <w:name w:val="apple-converted-space"/>
    <w:basedOn w:val="Fontepargpadro1"/>
    <w:rsid w:val="00F6588E"/>
  </w:style>
  <w:style w:type="character" w:styleId="Hyperlink">
    <w:name w:val="Hyperlink"/>
    <w:rsid w:val="00F6588E"/>
    <w:rPr>
      <w:color w:val="0563C1"/>
      <w:u w:val="single"/>
    </w:rPr>
  </w:style>
  <w:style w:type="character" w:customStyle="1" w:styleId="CabealhoChar">
    <w:name w:val="Cabeçalho Char"/>
    <w:basedOn w:val="Fontepargpadro1"/>
    <w:rsid w:val="00F6588E"/>
  </w:style>
  <w:style w:type="character" w:customStyle="1" w:styleId="RodapChar">
    <w:name w:val="Rodapé Char"/>
    <w:basedOn w:val="Fontepargpadro1"/>
    <w:rsid w:val="00F6588E"/>
  </w:style>
  <w:style w:type="character" w:customStyle="1" w:styleId="Forte1">
    <w:name w:val="Forte1"/>
    <w:rsid w:val="00F6588E"/>
    <w:rPr>
      <w:b/>
      <w:bCs/>
    </w:rPr>
  </w:style>
  <w:style w:type="character" w:customStyle="1" w:styleId="ListLabel1">
    <w:name w:val="ListLabel 1"/>
    <w:rsid w:val="00F6588E"/>
    <w:rPr>
      <w:sz w:val="20"/>
    </w:rPr>
  </w:style>
  <w:style w:type="character" w:customStyle="1" w:styleId="ListLabel2">
    <w:name w:val="ListLabel 2"/>
    <w:rsid w:val="00F6588E"/>
    <w:rPr>
      <w:rFonts w:cs="Courier New"/>
    </w:rPr>
  </w:style>
  <w:style w:type="paragraph" w:customStyle="1" w:styleId="Heading">
    <w:name w:val="Heading"/>
    <w:basedOn w:val="Normal"/>
    <w:next w:val="Corpodetexto"/>
    <w:rsid w:val="00F6588E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styleId="Corpodetexto">
    <w:name w:val="Body Text"/>
    <w:basedOn w:val="Normal"/>
    <w:rsid w:val="00F6588E"/>
    <w:pPr>
      <w:spacing w:after="140" w:line="288" w:lineRule="auto"/>
    </w:pPr>
  </w:style>
  <w:style w:type="paragraph" w:styleId="Lista">
    <w:name w:val="List"/>
    <w:basedOn w:val="Corpodetexto"/>
    <w:rsid w:val="00F6588E"/>
    <w:rPr>
      <w:rFonts w:ascii="DejaVu Sans" w:hAnsi="DejaVu Sans" w:cs="FreeSans"/>
    </w:rPr>
  </w:style>
  <w:style w:type="paragraph" w:styleId="Legenda">
    <w:name w:val="caption"/>
    <w:basedOn w:val="Normal"/>
    <w:qFormat/>
    <w:rsid w:val="00F6588E"/>
    <w:pPr>
      <w:suppressLineNumbers/>
      <w:spacing w:before="120" w:after="120"/>
    </w:pPr>
    <w:rPr>
      <w:rFonts w:ascii="DejaVu Sans" w:hAnsi="DejaVu Sans" w:cs="FreeSans"/>
      <w:i/>
      <w:iCs/>
      <w:sz w:val="24"/>
      <w:szCs w:val="24"/>
    </w:rPr>
  </w:style>
  <w:style w:type="paragraph" w:customStyle="1" w:styleId="Index">
    <w:name w:val="Index"/>
    <w:basedOn w:val="Normal"/>
    <w:rsid w:val="00F6588E"/>
    <w:pPr>
      <w:suppressLineNumbers/>
    </w:pPr>
    <w:rPr>
      <w:rFonts w:ascii="DejaVu Sans" w:hAnsi="DejaVu Sans" w:cs="FreeSans"/>
    </w:rPr>
  </w:style>
  <w:style w:type="paragraph" w:customStyle="1" w:styleId="PargrafodaLista1">
    <w:name w:val="Parágrafo da Lista1"/>
    <w:basedOn w:val="Normal"/>
    <w:rsid w:val="00F6588E"/>
    <w:pPr>
      <w:ind w:left="720"/>
      <w:contextualSpacing/>
    </w:pPr>
  </w:style>
  <w:style w:type="paragraph" w:styleId="Cabealho">
    <w:name w:val="header"/>
    <w:basedOn w:val="Normal"/>
    <w:rsid w:val="00F658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F6588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CBE"/>
    <w:rPr>
      <w:rFonts w:ascii="Tahoma" w:eastAsia="Calibri" w:hAnsi="Tahoma" w:cs="Tahoma"/>
      <w:kern w:val="1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375D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75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75DF"/>
    <w:rPr>
      <w:i/>
      <w:iCs/>
    </w:rPr>
  </w:style>
  <w:style w:type="character" w:styleId="Forte">
    <w:name w:val="Strong"/>
    <w:basedOn w:val="Fontepargpadro"/>
    <w:uiPriority w:val="22"/>
    <w:qFormat/>
    <w:rsid w:val="002375DF"/>
    <w:rPr>
      <w:b/>
      <w:bCs/>
    </w:rPr>
  </w:style>
  <w:style w:type="paragraph" w:styleId="PargrafodaLista">
    <w:name w:val="List Paragraph"/>
    <w:basedOn w:val="Normal"/>
    <w:uiPriority w:val="34"/>
    <w:qFormat/>
    <w:rsid w:val="00016A3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38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38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3876"/>
    <w:rPr>
      <w:rFonts w:ascii="Calibri" w:eastAsia="Calibri" w:hAnsi="Calibri" w:cs="font291"/>
      <w:kern w:val="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8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876"/>
    <w:rPr>
      <w:rFonts w:ascii="Calibri" w:eastAsia="Calibri" w:hAnsi="Calibri" w:cs="font291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igeo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nsao@igeo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7103A-7FCF-4A73-9784-32FAC830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Prezado(a) Ismar de Souza Carvalho</vt:lpstr>
    </vt:vector>
  </TitlesOfParts>
  <Company>N/A</Company>
  <LinksUpToDate>false</LinksUpToDate>
  <CharactersWithSpaces>3101</CharactersWithSpaces>
  <SharedDoc>false</SharedDoc>
  <HLinks>
    <vt:vector size="6" baseType="variant">
      <vt:variant>
        <vt:i4>7274503</vt:i4>
      </vt:variant>
      <vt:variant>
        <vt:i4>45</vt:i4>
      </vt:variant>
      <vt:variant>
        <vt:i4>0</vt:i4>
      </vt:variant>
      <vt:variant>
        <vt:i4>5</vt:i4>
      </vt:variant>
      <vt:variant>
        <vt:lpwstr>mailto:extensao@igeo.ufrj.br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Prezado(a) Ismar de Souza Carvalho</dc:title>
  <dc:creator>Nequat&amp;Geoeste</dc:creator>
  <cp:lastModifiedBy>Naise</cp:lastModifiedBy>
  <cp:revision>9</cp:revision>
  <cp:lastPrinted>2016-09-15T17:28:00Z</cp:lastPrinted>
  <dcterms:created xsi:type="dcterms:W3CDTF">2019-03-15T23:26:00Z</dcterms:created>
  <dcterms:modified xsi:type="dcterms:W3CDTF">2019-03-18T03:34:00Z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